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AA" w:rsidRPr="00B264AA" w:rsidRDefault="00B264AA" w:rsidP="00B264AA">
      <w:pPr>
        <w:shd w:val="clear" w:color="auto" w:fill="FFFFFF"/>
        <w:spacing w:after="0" w:line="240" w:lineRule="auto"/>
        <w:jc w:val="both"/>
        <w:rPr>
          <w:rFonts w:ascii="Arial" w:eastAsia="Times New Roman" w:hAnsi="Arial" w:cs="Arial"/>
          <w:color w:val="000000"/>
          <w:sz w:val="18"/>
          <w:szCs w:val="18"/>
        </w:rPr>
      </w:pPr>
      <w:r w:rsidRPr="00B264AA">
        <w:rPr>
          <w:rFonts w:ascii="Arial" w:eastAsia="Times New Roman" w:hAnsi="Arial" w:cs="Arial"/>
          <w:b/>
          <w:bCs/>
          <w:color w:val="000000"/>
          <w:sz w:val="18"/>
          <w:szCs w:val="18"/>
        </w:rPr>
        <w:t>1. Mục đích:</w:t>
      </w:r>
    </w:p>
    <w:p w:rsidR="00B264AA" w:rsidRPr="00B264AA" w:rsidRDefault="00B264AA" w:rsidP="00B264AA">
      <w:pPr>
        <w:shd w:val="clear" w:color="auto" w:fill="FFFFFF"/>
        <w:spacing w:after="0" w:line="240" w:lineRule="auto"/>
        <w:jc w:val="both"/>
        <w:rPr>
          <w:rFonts w:ascii="Arial" w:eastAsia="Times New Roman" w:hAnsi="Arial" w:cs="Arial"/>
          <w:color w:val="000000"/>
          <w:sz w:val="18"/>
          <w:szCs w:val="18"/>
        </w:rPr>
      </w:pPr>
      <w:r w:rsidRPr="00B264AA">
        <w:rPr>
          <w:rFonts w:ascii="Arial" w:eastAsia="Times New Roman" w:hAnsi="Arial" w:cs="Arial"/>
          <w:color w:val="000000"/>
          <w:sz w:val="18"/>
          <w:szCs w:val="18"/>
        </w:rPr>
        <w:t> </w:t>
      </w:r>
    </w:p>
    <w:p w:rsidR="00B264AA" w:rsidRPr="00B264AA" w:rsidRDefault="00B264AA" w:rsidP="00B264AA">
      <w:pPr>
        <w:shd w:val="clear" w:color="auto" w:fill="FFFFFF"/>
        <w:spacing w:after="0" w:line="240" w:lineRule="auto"/>
        <w:jc w:val="both"/>
        <w:rPr>
          <w:rFonts w:ascii="Arial" w:eastAsia="Times New Roman" w:hAnsi="Arial" w:cs="Arial"/>
          <w:color w:val="000000"/>
          <w:sz w:val="18"/>
          <w:szCs w:val="18"/>
        </w:rPr>
      </w:pPr>
      <w:r w:rsidRPr="00B264AA">
        <w:rPr>
          <w:rFonts w:ascii="Arial" w:eastAsia="Times New Roman" w:hAnsi="Arial" w:cs="Arial"/>
          <w:color w:val="000000"/>
          <w:sz w:val="18"/>
          <w:szCs w:val="18"/>
        </w:rPr>
        <w:t>- Nâng cao nhận thức cho các cấp ủy Đảng, Chính quyền, các ban, ngành, đoàn thể, gia đình, giáo viên và cả cộng đồng về quyền tham gia của trẻ em liên quan đến các vấn đề xây dựng môi trường an toàn, thân thiện và lành mạnh cho mọi trẻ em;</w:t>
      </w:r>
    </w:p>
    <w:p w:rsidR="00B264AA" w:rsidRPr="00B264AA" w:rsidRDefault="00B264AA" w:rsidP="00B264AA">
      <w:pPr>
        <w:shd w:val="clear" w:color="auto" w:fill="FFFFFF"/>
        <w:spacing w:after="0" w:line="240" w:lineRule="auto"/>
        <w:jc w:val="both"/>
        <w:rPr>
          <w:rFonts w:ascii="Arial" w:eastAsia="Times New Roman" w:hAnsi="Arial" w:cs="Arial"/>
          <w:color w:val="000000"/>
          <w:sz w:val="18"/>
          <w:szCs w:val="18"/>
        </w:rPr>
      </w:pPr>
      <w:r w:rsidRPr="00B264AA">
        <w:rPr>
          <w:rFonts w:ascii="Arial" w:eastAsia="Times New Roman" w:hAnsi="Arial" w:cs="Arial"/>
          <w:color w:val="000000"/>
          <w:sz w:val="18"/>
          <w:szCs w:val="18"/>
        </w:rPr>
        <w:t> </w:t>
      </w:r>
    </w:p>
    <w:p w:rsidR="00B264AA" w:rsidRPr="00B264AA" w:rsidRDefault="00B264AA" w:rsidP="00B264AA">
      <w:pPr>
        <w:shd w:val="clear" w:color="auto" w:fill="FFFFFF"/>
        <w:spacing w:after="0" w:line="240" w:lineRule="auto"/>
        <w:jc w:val="both"/>
        <w:rPr>
          <w:rFonts w:ascii="Arial" w:eastAsia="Times New Roman" w:hAnsi="Arial" w:cs="Arial"/>
          <w:color w:val="000000"/>
          <w:sz w:val="18"/>
          <w:szCs w:val="18"/>
        </w:rPr>
      </w:pPr>
      <w:r w:rsidRPr="00B264AA">
        <w:rPr>
          <w:rFonts w:ascii="Arial" w:eastAsia="Times New Roman" w:hAnsi="Arial" w:cs="Arial"/>
          <w:color w:val="000000"/>
          <w:sz w:val="18"/>
          <w:szCs w:val="18"/>
        </w:rPr>
        <w:t>- Tham vấn ý kiến của trẻ em về xây dựng môi trường an toàn, thân thiện và lành mạnh cho mọi trẻ em; trên cơ sở những ý kiến và các khuyến nghị của trẻ em để bổ sung, tổ chức thực hiện tốt các chủ trương, chính sách, chương trình về xây dựng môi trường an toàn, thân thiện và lành mạnh cho mọi trẻ em;</w:t>
      </w:r>
    </w:p>
    <w:p w:rsidR="00B264AA" w:rsidRPr="00B264AA" w:rsidRDefault="00B264AA" w:rsidP="00B264AA">
      <w:pPr>
        <w:shd w:val="clear" w:color="auto" w:fill="FFFFFF"/>
        <w:spacing w:after="0" w:line="240" w:lineRule="auto"/>
        <w:jc w:val="both"/>
        <w:rPr>
          <w:rFonts w:ascii="Arial" w:eastAsia="Times New Roman" w:hAnsi="Arial" w:cs="Arial"/>
          <w:color w:val="000000"/>
          <w:sz w:val="18"/>
          <w:szCs w:val="18"/>
        </w:rPr>
      </w:pPr>
      <w:r w:rsidRPr="00B264AA">
        <w:rPr>
          <w:rFonts w:ascii="Arial" w:eastAsia="Times New Roman" w:hAnsi="Arial" w:cs="Arial"/>
          <w:color w:val="000000"/>
          <w:sz w:val="18"/>
          <w:szCs w:val="18"/>
        </w:rPr>
        <w:t> </w:t>
      </w:r>
    </w:p>
    <w:p w:rsidR="00B264AA" w:rsidRPr="00B264AA" w:rsidRDefault="00B264AA" w:rsidP="00B264AA">
      <w:pPr>
        <w:shd w:val="clear" w:color="auto" w:fill="FFFFFF"/>
        <w:spacing w:after="0" w:line="240" w:lineRule="auto"/>
        <w:jc w:val="both"/>
        <w:rPr>
          <w:rFonts w:ascii="Arial" w:eastAsia="Times New Roman" w:hAnsi="Arial" w:cs="Arial"/>
          <w:color w:val="000000"/>
          <w:sz w:val="18"/>
          <w:szCs w:val="18"/>
        </w:rPr>
      </w:pPr>
      <w:r w:rsidRPr="00B264AA">
        <w:rPr>
          <w:rFonts w:ascii="Arial" w:eastAsia="Times New Roman" w:hAnsi="Arial" w:cs="Arial"/>
          <w:color w:val="000000"/>
          <w:sz w:val="18"/>
          <w:szCs w:val="18"/>
        </w:rPr>
        <w:t>- Thúc đẩy quyền tham gia của trẻ em về xây dựng môi trường an toàn, thân thiện và lành mạnh.</w:t>
      </w:r>
    </w:p>
    <w:p w:rsidR="0015661D" w:rsidRDefault="0015661D">
      <w:bookmarkStart w:id="0" w:name="_GoBack"/>
      <w:bookmarkEnd w:id="0"/>
    </w:p>
    <w:sectPr w:rsidR="00156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AA"/>
    <w:rsid w:val="0015661D"/>
    <w:rsid w:val="00B2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4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2016-10-08T07:11:00Z</dcterms:created>
  <dcterms:modified xsi:type="dcterms:W3CDTF">2016-10-08T07:12:00Z</dcterms:modified>
</cp:coreProperties>
</file>